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A281C" w14:textId="77777777" w:rsidR="009E05CA" w:rsidRPr="009B4D5C" w:rsidRDefault="009E05CA" w:rsidP="009E05CA">
      <w:pPr>
        <w:jc w:val="center"/>
        <w:rPr>
          <w:rFonts w:eastAsia="仿宋"/>
          <w:b/>
          <w:bCs/>
          <w:sz w:val="28"/>
          <w:szCs w:val="32"/>
        </w:rPr>
      </w:pPr>
      <w:r w:rsidRPr="009B4D5C">
        <w:rPr>
          <w:rFonts w:eastAsia="仿宋"/>
          <w:b/>
          <w:bCs/>
          <w:sz w:val="28"/>
          <w:szCs w:val="32"/>
        </w:rPr>
        <w:t>第十二届计算交通科学国际研讨会（</w:t>
      </w:r>
      <w:r w:rsidRPr="009B4D5C">
        <w:rPr>
          <w:rFonts w:eastAsia="仿宋"/>
          <w:b/>
          <w:bCs/>
          <w:sz w:val="28"/>
          <w:szCs w:val="32"/>
        </w:rPr>
        <w:t>CTS 2021</w:t>
      </w:r>
      <w:r w:rsidRPr="009B4D5C">
        <w:rPr>
          <w:rFonts w:eastAsia="仿宋"/>
          <w:b/>
          <w:bCs/>
          <w:sz w:val="28"/>
          <w:szCs w:val="32"/>
        </w:rPr>
        <w:t>）暨</w:t>
      </w:r>
    </w:p>
    <w:p w14:paraId="19351E7E" w14:textId="77777777" w:rsidR="009E05CA" w:rsidRDefault="009E05CA" w:rsidP="009E05CA">
      <w:pPr>
        <w:jc w:val="center"/>
        <w:rPr>
          <w:rFonts w:eastAsia="仿宋"/>
          <w:b/>
          <w:bCs/>
          <w:sz w:val="28"/>
          <w:szCs w:val="32"/>
          <w:lang w:eastAsia="zh-CN"/>
        </w:rPr>
      </w:pPr>
      <w:r w:rsidRPr="009B4D5C">
        <w:rPr>
          <w:rFonts w:eastAsia="仿宋" w:hint="eastAsia"/>
          <w:b/>
          <w:bCs/>
          <w:sz w:val="28"/>
          <w:szCs w:val="32"/>
        </w:rPr>
        <w:t>中国管理科学与工程学会交通运输管理分会年会</w:t>
      </w:r>
    </w:p>
    <w:p w14:paraId="3C0E0B87" w14:textId="25DF7C9A" w:rsidR="00EB1D6D" w:rsidRPr="009E05CA" w:rsidRDefault="00EB1D6D" w:rsidP="009E05CA">
      <w:pPr>
        <w:jc w:val="center"/>
        <w:rPr>
          <w:rFonts w:eastAsia="仿宋"/>
          <w:b/>
          <w:bCs/>
          <w:sz w:val="28"/>
          <w:szCs w:val="32"/>
        </w:rPr>
      </w:pPr>
      <w:r w:rsidRPr="009E05CA">
        <w:rPr>
          <w:rFonts w:eastAsia="仿宋"/>
          <w:b/>
          <w:bCs/>
          <w:sz w:val="28"/>
          <w:szCs w:val="32"/>
        </w:rPr>
        <w:t>论文投稿</w:t>
      </w:r>
    </w:p>
    <w:p w14:paraId="01DD0E1E" w14:textId="77777777" w:rsidR="00EB1D6D" w:rsidRPr="0071311A" w:rsidRDefault="00EB1D6D" w:rsidP="00EB1D6D">
      <w:pPr>
        <w:pStyle w:val="a9"/>
        <w:ind w:left="420" w:firstLineChars="0" w:firstLine="0"/>
        <w:jc w:val="center"/>
        <w:rPr>
          <w:rFonts w:ascii="Times New Roman" w:eastAsia="仿宋" w:hAnsi="Times New Roman" w:cs="Times New Roman"/>
        </w:rPr>
      </w:pPr>
    </w:p>
    <w:p w14:paraId="76098A7D" w14:textId="41A35570" w:rsidR="009E05CA" w:rsidRDefault="00EB1D6D" w:rsidP="00EB1D6D">
      <w:pPr>
        <w:spacing w:beforeLines="50" w:before="211" w:afterLines="50" w:after="211"/>
        <w:ind w:firstLineChars="200" w:firstLine="480"/>
        <w:rPr>
          <w:rFonts w:eastAsia="仿宋"/>
          <w:sz w:val="24"/>
        </w:rPr>
      </w:pPr>
      <w:r w:rsidRPr="0071311A">
        <w:rPr>
          <w:rFonts w:eastAsia="仿宋"/>
          <w:sz w:val="24"/>
        </w:rPr>
        <w:t>仅被会议接收的论文仅供内部交流使用，不做公开发表，被会议录用的论文将采用分组报告形式在会上交流。会议设立优秀论文奖（</w:t>
      </w:r>
      <w:r w:rsidRPr="0071311A">
        <w:rPr>
          <w:rFonts w:eastAsia="仿宋"/>
          <w:sz w:val="24"/>
        </w:rPr>
        <w:t>Best Paper Reward</w:t>
      </w:r>
      <w:r w:rsidRPr="0071311A">
        <w:rPr>
          <w:rFonts w:eastAsia="仿宋"/>
          <w:sz w:val="24"/>
        </w:rPr>
        <w:t>）若干名，意向评选优秀论文的论文需提交全文，不参加优秀论文评选的可只提交</w:t>
      </w:r>
      <w:r w:rsidR="00515F2E">
        <w:rPr>
          <w:rFonts w:eastAsia="仿宋" w:hint="eastAsia"/>
          <w:sz w:val="24"/>
          <w:lang w:eastAsia="zh-CN"/>
        </w:rPr>
        <w:t>长</w:t>
      </w:r>
      <w:r w:rsidRPr="0071311A">
        <w:rPr>
          <w:rFonts w:eastAsia="仿宋"/>
          <w:sz w:val="24"/>
        </w:rPr>
        <w:t>摘要</w:t>
      </w:r>
      <w:r w:rsidR="00515F2E">
        <w:rPr>
          <w:rFonts w:eastAsia="仿宋" w:hint="eastAsia"/>
          <w:sz w:val="24"/>
          <w:lang w:eastAsia="zh-CN"/>
        </w:rPr>
        <w:t>（</w:t>
      </w:r>
      <w:r w:rsidR="0068210D">
        <w:rPr>
          <w:rFonts w:eastAsia="仿宋" w:hint="eastAsia"/>
          <w:sz w:val="24"/>
          <w:lang w:eastAsia="zh-CN"/>
        </w:rPr>
        <w:t>6</w:t>
      </w:r>
      <w:r w:rsidR="00515F2E">
        <w:rPr>
          <w:rFonts w:eastAsia="仿宋" w:hint="eastAsia"/>
          <w:sz w:val="24"/>
          <w:lang w:eastAsia="zh-CN"/>
        </w:rPr>
        <w:t>00</w:t>
      </w:r>
      <w:r w:rsidR="0068210D">
        <w:rPr>
          <w:rFonts w:eastAsia="仿宋" w:hint="eastAsia"/>
          <w:sz w:val="24"/>
          <w:lang w:eastAsia="zh-CN"/>
        </w:rPr>
        <w:t xml:space="preserve"> </w:t>
      </w:r>
      <w:r w:rsidR="00515F2E">
        <w:rPr>
          <w:rFonts w:eastAsia="仿宋" w:hint="eastAsia"/>
          <w:sz w:val="24"/>
          <w:lang w:eastAsia="zh-CN"/>
        </w:rPr>
        <w:t>words</w:t>
      </w:r>
      <w:r w:rsidR="00515F2E">
        <w:rPr>
          <w:rFonts w:eastAsia="仿宋" w:hint="eastAsia"/>
          <w:sz w:val="24"/>
          <w:lang w:eastAsia="zh-CN"/>
        </w:rPr>
        <w:t>）</w:t>
      </w:r>
      <w:r w:rsidRPr="0071311A">
        <w:rPr>
          <w:rFonts w:eastAsia="仿宋"/>
          <w:sz w:val="24"/>
        </w:rPr>
        <w:t>。</w:t>
      </w:r>
    </w:p>
    <w:p w14:paraId="63FAC163" w14:textId="0B703EFE" w:rsidR="009E05CA" w:rsidRDefault="00EB1D6D" w:rsidP="00EB1D6D">
      <w:pPr>
        <w:spacing w:beforeLines="50" w:before="211" w:afterLines="50" w:after="211"/>
        <w:ind w:firstLineChars="200" w:firstLine="480"/>
        <w:rPr>
          <w:rFonts w:eastAsia="仿宋"/>
          <w:sz w:val="24"/>
        </w:rPr>
      </w:pPr>
      <w:r w:rsidRPr="0071311A">
        <w:rPr>
          <w:rFonts w:eastAsia="仿宋"/>
          <w:sz w:val="24"/>
        </w:rPr>
        <w:t>投稿请直接发稿件至</w:t>
      </w:r>
      <w:r w:rsidR="009E05CA">
        <w:rPr>
          <w:rFonts w:eastAsia="仿宋" w:hint="eastAsia"/>
          <w:sz w:val="24"/>
        </w:rPr>
        <w:t>大会邮箱：</w:t>
      </w:r>
      <w:r w:rsidR="0071311A" w:rsidRPr="009B4D5C">
        <w:rPr>
          <w:rFonts w:eastAsia="仿宋"/>
          <w:sz w:val="24"/>
          <w:szCs w:val="32"/>
        </w:rPr>
        <w:t>cts_2021@163.com</w:t>
      </w:r>
      <w:r w:rsidRPr="0071311A">
        <w:rPr>
          <w:rFonts w:eastAsia="仿宋"/>
          <w:sz w:val="24"/>
        </w:rPr>
        <w:t>，主题为：学校</w:t>
      </w:r>
      <w:r w:rsidRPr="0071311A">
        <w:rPr>
          <w:rFonts w:eastAsia="仿宋"/>
          <w:sz w:val="24"/>
        </w:rPr>
        <w:t>-</w:t>
      </w:r>
      <w:r w:rsidRPr="0071311A">
        <w:rPr>
          <w:rFonts w:eastAsia="仿宋"/>
          <w:sz w:val="24"/>
        </w:rPr>
        <w:t>作者</w:t>
      </w:r>
      <w:r w:rsidRPr="0071311A">
        <w:rPr>
          <w:rFonts w:eastAsia="仿宋"/>
          <w:sz w:val="24"/>
        </w:rPr>
        <w:t>-</w:t>
      </w:r>
      <w:r w:rsidRPr="0071311A">
        <w:rPr>
          <w:rFonts w:eastAsia="仿宋"/>
          <w:sz w:val="24"/>
        </w:rPr>
        <w:t>论文题目</w:t>
      </w:r>
      <w:r w:rsidR="00BE5843">
        <w:rPr>
          <w:rFonts w:eastAsia="仿宋" w:hint="eastAsia"/>
          <w:sz w:val="24"/>
          <w:lang w:eastAsia="zh-CN"/>
        </w:rPr>
        <w:t>，截止时间为</w:t>
      </w:r>
      <w:r w:rsidR="00BE5843">
        <w:rPr>
          <w:rFonts w:eastAsia="仿宋" w:hint="eastAsia"/>
          <w:sz w:val="24"/>
          <w:lang w:eastAsia="zh-CN"/>
        </w:rPr>
        <w:t>2021</w:t>
      </w:r>
      <w:r w:rsidR="00BE5843">
        <w:rPr>
          <w:rFonts w:eastAsia="仿宋" w:hint="eastAsia"/>
          <w:sz w:val="24"/>
          <w:lang w:eastAsia="zh-CN"/>
        </w:rPr>
        <w:t>年</w:t>
      </w:r>
      <w:r w:rsidR="00BE5843">
        <w:rPr>
          <w:rFonts w:eastAsia="仿宋" w:hint="eastAsia"/>
          <w:sz w:val="24"/>
          <w:lang w:eastAsia="zh-CN"/>
        </w:rPr>
        <w:t>6</w:t>
      </w:r>
      <w:r w:rsidR="00BE5843">
        <w:rPr>
          <w:rFonts w:eastAsia="仿宋" w:hint="eastAsia"/>
          <w:sz w:val="24"/>
          <w:lang w:eastAsia="zh-CN"/>
        </w:rPr>
        <w:t>月</w:t>
      </w:r>
      <w:r w:rsidR="00BE5843">
        <w:rPr>
          <w:rFonts w:eastAsia="仿宋" w:hint="eastAsia"/>
          <w:sz w:val="24"/>
          <w:lang w:eastAsia="zh-CN"/>
        </w:rPr>
        <w:t>20</w:t>
      </w:r>
      <w:r w:rsidR="00BE5843">
        <w:rPr>
          <w:rFonts w:eastAsia="仿宋" w:hint="eastAsia"/>
          <w:sz w:val="24"/>
          <w:lang w:eastAsia="zh-CN"/>
        </w:rPr>
        <w:t>日</w:t>
      </w:r>
      <w:r w:rsidRPr="0071311A">
        <w:rPr>
          <w:rFonts w:eastAsia="仿宋"/>
          <w:sz w:val="24"/>
        </w:rPr>
        <w:t>。</w:t>
      </w:r>
    </w:p>
    <w:p w14:paraId="187340BC" w14:textId="6D6EFCB5" w:rsidR="00EB1D6D" w:rsidRDefault="009E05CA" w:rsidP="00EB1D6D">
      <w:pPr>
        <w:spacing w:beforeLines="50" w:before="211" w:afterLines="50" w:after="211"/>
        <w:ind w:firstLineChars="200" w:firstLine="480"/>
        <w:rPr>
          <w:rFonts w:eastAsia="仿宋"/>
          <w:sz w:val="24"/>
          <w:lang w:eastAsia="zh-CN"/>
        </w:rPr>
      </w:pPr>
      <w:r>
        <w:rPr>
          <w:rFonts w:eastAsia="仿宋" w:hint="eastAsia"/>
          <w:sz w:val="24"/>
          <w:lang w:eastAsia="zh-CN"/>
        </w:rPr>
        <w:t>投稿</w:t>
      </w:r>
      <w:r>
        <w:rPr>
          <w:rFonts w:eastAsia="仿宋" w:hint="eastAsia"/>
          <w:sz w:val="24"/>
          <w:lang w:eastAsia="zh-CN"/>
        </w:rPr>
        <w:t>CTS 2021</w:t>
      </w:r>
      <w:r>
        <w:rPr>
          <w:rFonts w:eastAsia="仿宋" w:hint="eastAsia"/>
          <w:sz w:val="24"/>
          <w:lang w:eastAsia="zh-CN"/>
        </w:rPr>
        <w:t>的论文</w:t>
      </w:r>
      <w:r>
        <w:rPr>
          <w:rFonts w:eastAsia="仿宋" w:hint="eastAsia"/>
          <w:sz w:val="24"/>
          <w:lang w:eastAsia="zh-CN"/>
        </w:rPr>
        <w:t>/</w:t>
      </w:r>
      <w:r w:rsidR="0038304E">
        <w:rPr>
          <w:rFonts w:eastAsia="仿宋" w:hint="eastAsia"/>
          <w:sz w:val="24"/>
          <w:lang w:eastAsia="zh-CN"/>
        </w:rPr>
        <w:t>长</w:t>
      </w:r>
      <w:r>
        <w:rPr>
          <w:rFonts w:eastAsia="仿宋" w:hint="eastAsia"/>
          <w:sz w:val="24"/>
          <w:lang w:eastAsia="zh-CN"/>
        </w:rPr>
        <w:t>摘要应采用英文书写。</w:t>
      </w:r>
      <w:r w:rsidR="00EB1D6D" w:rsidRPr="0071311A">
        <w:rPr>
          <w:rFonts w:eastAsia="仿宋"/>
          <w:sz w:val="24"/>
        </w:rPr>
        <w:t>稿件格式请见</w:t>
      </w:r>
      <w:r w:rsidR="00EB1D6D" w:rsidRPr="0071311A">
        <w:rPr>
          <w:rFonts w:eastAsia="仿宋"/>
          <w:color w:val="FF0000"/>
          <w:sz w:val="24"/>
        </w:rPr>
        <w:t>下页模板</w:t>
      </w:r>
      <w:r w:rsidR="00EB1D6D" w:rsidRPr="0071311A">
        <w:rPr>
          <w:rFonts w:eastAsia="仿宋"/>
          <w:sz w:val="24"/>
        </w:rPr>
        <w:t>。</w:t>
      </w:r>
    </w:p>
    <w:p w14:paraId="13A32D32" w14:textId="77777777" w:rsidR="009E05CA" w:rsidRPr="0071311A" w:rsidRDefault="009E05CA" w:rsidP="00EB1D6D">
      <w:pPr>
        <w:spacing w:beforeLines="50" w:before="211" w:afterLines="50" w:after="211"/>
        <w:ind w:firstLineChars="200" w:firstLine="480"/>
        <w:rPr>
          <w:rFonts w:eastAsia="仿宋"/>
          <w:sz w:val="24"/>
          <w:lang w:eastAsia="zh-CN"/>
        </w:rPr>
      </w:pPr>
    </w:p>
    <w:p w14:paraId="4C57F1FC" w14:textId="77777777" w:rsidR="00EB1D6D" w:rsidRPr="0071311A" w:rsidRDefault="00EB1D6D">
      <w:pPr>
        <w:widowControl/>
        <w:jc w:val="left"/>
        <w:rPr>
          <w:rFonts w:eastAsia="仿宋"/>
          <w:sz w:val="24"/>
        </w:rPr>
      </w:pPr>
      <w:r w:rsidRPr="0071311A">
        <w:rPr>
          <w:rFonts w:eastAsia="仿宋"/>
          <w:sz w:val="24"/>
        </w:rPr>
        <w:br w:type="page"/>
      </w:r>
    </w:p>
    <w:p w14:paraId="2EFA876C" w14:textId="77777777" w:rsidR="00EB1D6D" w:rsidRPr="0071311A" w:rsidRDefault="00EB1D6D">
      <w:pPr>
        <w:widowControl/>
        <w:jc w:val="left"/>
        <w:rPr>
          <w:rFonts w:eastAsia="仿宋"/>
          <w:b/>
          <w:bCs/>
          <w:caps/>
          <w:kern w:val="28"/>
          <w:szCs w:val="22"/>
        </w:rPr>
      </w:pPr>
    </w:p>
    <w:p w14:paraId="643722C1" w14:textId="4E775558" w:rsidR="002F3814" w:rsidRPr="002F3814" w:rsidRDefault="002F3814" w:rsidP="002F3814">
      <w:pPr>
        <w:pStyle w:val="a7"/>
        <w:spacing w:before="0" w:after="0"/>
        <w:rPr>
          <w:rFonts w:eastAsiaTheme="minorEastAsia" w:hint="eastAsia"/>
          <w:sz w:val="24"/>
          <w:szCs w:val="24"/>
          <w:lang w:eastAsia="zh-CN"/>
        </w:rPr>
      </w:pPr>
      <w:r w:rsidRPr="002F3814">
        <w:rPr>
          <w:rFonts w:eastAsiaTheme="minorEastAsia"/>
          <w:sz w:val="24"/>
          <w:szCs w:val="24"/>
          <w:lang w:eastAsia="zh-CN"/>
        </w:rPr>
        <w:t>Analysis of shared parking demander’ choice behavior based on elaboration likelihood model</w:t>
      </w:r>
    </w:p>
    <w:p w14:paraId="331CD504" w14:textId="4BD7C056" w:rsidR="00EB1D6D" w:rsidRPr="002F3814" w:rsidRDefault="00EB1D6D" w:rsidP="00EB1D6D">
      <w:pPr>
        <w:pStyle w:val="a7"/>
        <w:spacing w:before="0" w:after="0"/>
        <w:rPr>
          <w:rFonts w:eastAsia="仿宋" w:cs="Times New Roman"/>
          <w:sz w:val="24"/>
          <w:szCs w:val="22"/>
        </w:rPr>
      </w:pPr>
    </w:p>
    <w:p w14:paraId="56967F5D" w14:textId="53F12CA7" w:rsidR="004822F3" w:rsidRPr="006A275D" w:rsidRDefault="00AC2E3D" w:rsidP="004822F3">
      <w:pPr>
        <w:pStyle w:val="a6"/>
        <w:jc w:val="center"/>
        <w:rPr>
          <w:rFonts w:eastAsiaTheme="minorEastAsia"/>
          <w:color w:val="333333"/>
          <w:sz w:val="24"/>
          <w:szCs w:val="24"/>
          <w:lang w:eastAsia="zh-CN"/>
        </w:rPr>
      </w:pPr>
      <w:proofErr w:type="spellStart"/>
      <w:r w:rsidRPr="006A275D">
        <w:rPr>
          <w:kern w:val="0"/>
        </w:rPr>
        <w:t>Xiaowei</w:t>
      </w:r>
      <w:proofErr w:type="spellEnd"/>
      <w:r w:rsidRPr="006A275D">
        <w:rPr>
          <w:rFonts w:eastAsiaTheme="minorEastAsia" w:hint="eastAsia"/>
          <w:kern w:val="0"/>
        </w:rPr>
        <w:t xml:space="preserve"> </w:t>
      </w:r>
      <w:r w:rsidRPr="006A275D">
        <w:rPr>
          <w:kern w:val="0"/>
        </w:rPr>
        <w:t xml:space="preserve">Hu </w:t>
      </w:r>
      <w:r w:rsidRPr="006A275D">
        <w:rPr>
          <w:rFonts w:eastAsiaTheme="minorEastAsia" w:hint="eastAsia"/>
          <w:kern w:val="0"/>
          <w:vertAlign w:val="superscript"/>
        </w:rPr>
        <w:t>1</w:t>
      </w:r>
      <w:r w:rsidRPr="006A275D">
        <w:rPr>
          <w:kern w:val="0"/>
        </w:rPr>
        <w:t xml:space="preserve">, </w:t>
      </w:r>
      <w:proofErr w:type="spellStart"/>
      <w:r>
        <w:rPr>
          <w:rFonts w:eastAsiaTheme="minorEastAsia" w:hint="eastAsia"/>
          <w:kern w:val="0"/>
          <w:lang w:eastAsia="zh-CN"/>
        </w:rPr>
        <w:t>Jia</w:t>
      </w:r>
      <w:r w:rsidR="004822F3">
        <w:rPr>
          <w:rFonts w:eastAsiaTheme="minorEastAsia" w:hint="eastAsia"/>
          <w:kern w:val="0"/>
          <w:lang w:eastAsia="zh-CN"/>
        </w:rPr>
        <w:t>shuo</w:t>
      </w:r>
      <w:proofErr w:type="spellEnd"/>
      <w:r w:rsidR="004822F3">
        <w:rPr>
          <w:rFonts w:eastAsiaTheme="minorEastAsia" w:hint="eastAsia"/>
          <w:kern w:val="0"/>
          <w:lang w:eastAsia="zh-CN"/>
        </w:rPr>
        <w:t xml:space="preserve"> </w:t>
      </w:r>
      <w:proofErr w:type="spellStart"/>
      <w:r w:rsidR="004822F3">
        <w:rPr>
          <w:rFonts w:eastAsiaTheme="minorEastAsia" w:hint="eastAsia"/>
          <w:kern w:val="0"/>
          <w:lang w:eastAsia="zh-CN"/>
        </w:rPr>
        <w:t>Bao</w:t>
      </w:r>
      <w:proofErr w:type="spellEnd"/>
      <w:r>
        <w:rPr>
          <w:rFonts w:eastAsiaTheme="minorEastAsia" w:hint="eastAsia"/>
          <w:kern w:val="0"/>
          <w:lang w:eastAsia="zh-CN"/>
        </w:rPr>
        <w:t xml:space="preserve"> </w:t>
      </w:r>
      <w:r w:rsidRPr="006A275D">
        <w:rPr>
          <w:rFonts w:eastAsiaTheme="minorEastAsia" w:hint="eastAsia"/>
          <w:kern w:val="0"/>
          <w:vertAlign w:val="superscript"/>
        </w:rPr>
        <w:t>2</w:t>
      </w:r>
    </w:p>
    <w:p w14:paraId="3D181ECF" w14:textId="06EC018C" w:rsidR="00AC2E3D" w:rsidRPr="004822F3" w:rsidRDefault="00AC2E3D" w:rsidP="00AC2E3D">
      <w:pPr>
        <w:pStyle w:val="a6"/>
        <w:jc w:val="center"/>
        <w:rPr>
          <w:rFonts w:eastAsiaTheme="minorEastAsia"/>
          <w:color w:val="333333"/>
          <w:sz w:val="24"/>
          <w:szCs w:val="24"/>
          <w:lang w:eastAsia="zh-CN"/>
        </w:rPr>
      </w:pPr>
    </w:p>
    <w:p w14:paraId="6162CD6E" w14:textId="77777777" w:rsidR="00AC2E3D" w:rsidRPr="006A275D" w:rsidRDefault="00AC2E3D" w:rsidP="00AC2E3D">
      <w:pPr>
        <w:pStyle w:val="a6"/>
        <w:jc w:val="center"/>
        <w:rPr>
          <w:rFonts w:eastAsiaTheme="minorEastAsia"/>
          <w:i/>
          <w:kern w:val="0"/>
          <w:lang w:eastAsia="zh-CN"/>
        </w:rPr>
      </w:pPr>
      <w:r w:rsidRPr="006A275D">
        <w:rPr>
          <w:rFonts w:eastAsiaTheme="minorEastAsia" w:hint="eastAsia"/>
          <w:i/>
          <w:kern w:val="0"/>
          <w:vertAlign w:val="superscript"/>
          <w:lang w:eastAsia="zh-CN"/>
        </w:rPr>
        <w:t>1</w:t>
      </w:r>
      <w:r w:rsidRPr="006A275D">
        <w:rPr>
          <w:rFonts w:hint="eastAsia"/>
          <w:i/>
          <w:kern w:val="0"/>
        </w:rPr>
        <w:t xml:space="preserve"> </w:t>
      </w:r>
      <w:r w:rsidRPr="006A275D">
        <w:rPr>
          <w:i/>
          <w:kern w:val="0"/>
        </w:rPr>
        <w:t>School of Transportation Science and Engineering</w:t>
      </w:r>
    </w:p>
    <w:p w14:paraId="266FD3D2" w14:textId="77777777" w:rsidR="00AC2E3D" w:rsidRPr="006A275D" w:rsidRDefault="00AC2E3D" w:rsidP="00AC2E3D">
      <w:pPr>
        <w:pStyle w:val="a6"/>
        <w:jc w:val="center"/>
        <w:rPr>
          <w:i/>
          <w:kern w:val="0"/>
        </w:rPr>
      </w:pPr>
      <w:r w:rsidRPr="006A275D">
        <w:rPr>
          <w:i/>
          <w:kern w:val="0"/>
        </w:rPr>
        <w:t>Harbin Institute of Technology</w:t>
      </w:r>
    </w:p>
    <w:p w14:paraId="2B1DF77B" w14:textId="77777777" w:rsidR="00AC2E3D" w:rsidRPr="006A275D" w:rsidRDefault="00AC2E3D" w:rsidP="00AC2E3D">
      <w:pPr>
        <w:pStyle w:val="a6"/>
        <w:jc w:val="center"/>
        <w:rPr>
          <w:rFonts w:eastAsiaTheme="minorEastAsia"/>
          <w:i/>
          <w:kern w:val="0"/>
          <w:lang w:val="en-US" w:eastAsia="zh-CN"/>
        </w:rPr>
      </w:pPr>
      <w:r w:rsidRPr="006A275D">
        <w:rPr>
          <w:i/>
          <w:kern w:val="0"/>
        </w:rPr>
        <w:t xml:space="preserve">Email: </w:t>
      </w:r>
      <w:r w:rsidRPr="006A275D">
        <w:rPr>
          <w:rFonts w:eastAsiaTheme="minorEastAsia" w:hint="eastAsia"/>
          <w:lang w:eastAsia="zh-CN"/>
        </w:rPr>
        <w:t>xiaowei_hu@hit.edu.cn</w:t>
      </w:r>
    </w:p>
    <w:p w14:paraId="7424DBEF" w14:textId="77777777" w:rsidR="00EB1D6D" w:rsidRPr="00AC2E3D" w:rsidRDefault="00EB1D6D" w:rsidP="00EB1D6D">
      <w:pPr>
        <w:pStyle w:val="a6"/>
        <w:rPr>
          <w:rFonts w:eastAsia="仿宋"/>
          <w:kern w:val="0"/>
          <w:lang w:val="en-US"/>
        </w:rPr>
      </w:pPr>
    </w:p>
    <w:p w14:paraId="4994BD26" w14:textId="72C1A0CC" w:rsidR="004822F3" w:rsidRPr="006A275D" w:rsidRDefault="004822F3" w:rsidP="004822F3">
      <w:pPr>
        <w:pStyle w:val="a6"/>
        <w:jc w:val="center"/>
        <w:rPr>
          <w:rFonts w:eastAsiaTheme="minorEastAsia"/>
          <w:i/>
          <w:kern w:val="0"/>
          <w:lang w:eastAsia="zh-CN"/>
        </w:rPr>
      </w:pPr>
      <w:r>
        <w:rPr>
          <w:rFonts w:eastAsiaTheme="minorEastAsia" w:hint="eastAsia"/>
          <w:i/>
          <w:kern w:val="0"/>
          <w:vertAlign w:val="superscript"/>
          <w:lang w:eastAsia="zh-CN"/>
        </w:rPr>
        <w:t>2</w:t>
      </w:r>
      <w:r w:rsidRPr="006A275D">
        <w:rPr>
          <w:rFonts w:hint="eastAsia"/>
          <w:i/>
          <w:kern w:val="0"/>
        </w:rPr>
        <w:t xml:space="preserve"> </w:t>
      </w:r>
      <w:r w:rsidRPr="006A275D">
        <w:rPr>
          <w:i/>
          <w:kern w:val="0"/>
        </w:rPr>
        <w:t>School of Transportation Science and Engineering</w:t>
      </w:r>
    </w:p>
    <w:p w14:paraId="6A293671" w14:textId="77777777" w:rsidR="004822F3" w:rsidRDefault="004822F3" w:rsidP="004822F3">
      <w:pPr>
        <w:pStyle w:val="a6"/>
        <w:jc w:val="center"/>
        <w:rPr>
          <w:rFonts w:eastAsiaTheme="minorEastAsia" w:hint="eastAsia"/>
          <w:i/>
          <w:kern w:val="0"/>
          <w:lang w:eastAsia="zh-CN"/>
        </w:rPr>
      </w:pPr>
      <w:r w:rsidRPr="006A275D">
        <w:rPr>
          <w:i/>
          <w:kern w:val="0"/>
        </w:rPr>
        <w:t>Harbin Institute of Technology</w:t>
      </w:r>
    </w:p>
    <w:p w14:paraId="0942AFB1" w14:textId="2BBB3270" w:rsidR="004822F3" w:rsidRPr="004822F3" w:rsidRDefault="004822F3" w:rsidP="004822F3">
      <w:pPr>
        <w:pStyle w:val="a6"/>
        <w:jc w:val="center"/>
        <w:rPr>
          <w:rFonts w:eastAsiaTheme="minorEastAsia" w:hint="eastAsia"/>
          <w:i/>
          <w:kern w:val="0"/>
          <w:lang w:eastAsia="zh-CN"/>
        </w:rPr>
      </w:pPr>
      <w:r w:rsidRPr="006A275D">
        <w:rPr>
          <w:i/>
          <w:kern w:val="0"/>
        </w:rPr>
        <w:t>Email:</w:t>
      </w:r>
      <w:r>
        <w:rPr>
          <w:rFonts w:eastAsiaTheme="minorEastAsia" w:hint="eastAsia"/>
          <w:i/>
          <w:kern w:val="0"/>
          <w:lang w:eastAsia="zh-CN"/>
        </w:rPr>
        <w:t xml:space="preserve"> </w:t>
      </w:r>
      <w:r w:rsidRPr="004822F3">
        <w:rPr>
          <w:rFonts w:eastAsiaTheme="minorEastAsia"/>
          <w:i/>
          <w:kern w:val="0"/>
          <w:lang w:eastAsia="zh-CN"/>
        </w:rPr>
        <w:t>19S032028@stu.hit.edu.cn</w:t>
      </w:r>
    </w:p>
    <w:p w14:paraId="09154413" w14:textId="77777777" w:rsidR="00EB1D6D" w:rsidRDefault="00EB1D6D" w:rsidP="00EB1D6D">
      <w:pPr>
        <w:pStyle w:val="a6"/>
        <w:rPr>
          <w:rFonts w:eastAsiaTheme="minorEastAsia" w:hint="eastAsia"/>
          <w:i/>
          <w:kern w:val="0"/>
          <w:lang w:eastAsia="zh-CN"/>
        </w:rPr>
      </w:pPr>
    </w:p>
    <w:p w14:paraId="478AAACF" w14:textId="77777777" w:rsidR="004822F3" w:rsidRPr="0071311A" w:rsidRDefault="004822F3" w:rsidP="00EB1D6D">
      <w:pPr>
        <w:pStyle w:val="a6"/>
        <w:rPr>
          <w:rFonts w:eastAsia="仿宋"/>
          <w:kern w:val="0"/>
          <w:lang w:eastAsia="zh-CN"/>
        </w:rPr>
      </w:pPr>
    </w:p>
    <w:p w14:paraId="0FE14181" w14:textId="77777777" w:rsidR="00EB1D6D" w:rsidRPr="0071311A" w:rsidRDefault="00EB1D6D" w:rsidP="00EB1D6D">
      <w:pPr>
        <w:pStyle w:val="a7"/>
        <w:spacing w:before="0" w:after="0"/>
        <w:rPr>
          <w:rFonts w:eastAsia="仿宋" w:cs="Times New Roman"/>
        </w:rPr>
      </w:pPr>
      <w:r w:rsidRPr="0071311A">
        <w:rPr>
          <w:rFonts w:eastAsia="仿宋" w:cs="Times New Roman"/>
        </w:rPr>
        <w:t>Abstract</w:t>
      </w:r>
    </w:p>
    <w:p w14:paraId="4F9AB8F8" w14:textId="4CA28023" w:rsidR="00EB1D6D" w:rsidRPr="00A45790" w:rsidRDefault="00A45790" w:rsidP="00EB1D6D">
      <w:pPr>
        <w:pStyle w:val="a6"/>
        <w:rPr>
          <w:rFonts w:eastAsiaTheme="minorEastAsia" w:hint="eastAsia"/>
          <w:sz w:val="28"/>
          <w:lang w:val="en-GB" w:eastAsia="zh-CN"/>
        </w:rPr>
      </w:pPr>
      <w:r w:rsidRPr="00A45790">
        <w:t>The shared parking mode is an effective measure to solve the problem of urban parking difficulties.</w:t>
      </w:r>
      <w:r w:rsidRPr="00A45790">
        <w:rPr>
          <w:rFonts w:eastAsiaTheme="minorEastAsia" w:hint="eastAsia"/>
          <w:lang w:eastAsia="zh-CN"/>
        </w:rPr>
        <w:t xml:space="preserve"> </w:t>
      </w:r>
      <w:r w:rsidRPr="00A45790">
        <w:rPr>
          <w:rFonts w:eastAsiaTheme="minorEastAsia"/>
          <w:lang w:eastAsia="zh-CN"/>
        </w:rPr>
        <w:t>……</w:t>
      </w:r>
    </w:p>
    <w:p w14:paraId="7DB6EA64" w14:textId="4C9A0AF0" w:rsidR="00EB1D6D" w:rsidRPr="0071311A" w:rsidRDefault="00EB1D6D" w:rsidP="00EB1D6D">
      <w:pPr>
        <w:pStyle w:val="a6"/>
        <w:rPr>
          <w:rFonts w:eastAsia="仿宋" w:hint="eastAsia"/>
          <w:b/>
          <w:lang w:eastAsia="zh-CN"/>
        </w:rPr>
      </w:pPr>
      <w:r w:rsidRPr="0071311A">
        <w:rPr>
          <w:rFonts w:eastAsia="仿宋"/>
          <w:b/>
        </w:rPr>
        <w:t>Keywords</w:t>
      </w:r>
      <w:r w:rsidR="00A45790">
        <w:rPr>
          <w:rFonts w:eastAsia="仿宋" w:hint="eastAsia"/>
          <w:b/>
          <w:lang w:eastAsia="zh-CN"/>
        </w:rPr>
        <w:t xml:space="preserve">: </w:t>
      </w:r>
      <w:r w:rsidR="00A45790" w:rsidRPr="00A45790">
        <w:rPr>
          <w:rFonts w:eastAsia="仿宋"/>
          <w:lang w:eastAsia="zh-CN"/>
        </w:rPr>
        <w:t>Shared parking mode; Elaboration likelihood model;</w:t>
      </w:r>
      <w:r w:rsidR="00A45790">
        <w:rPr>
          <w:rFonts w:eastAsia="仿宋" w:hint="eastAsia"/>
          <w:lang w:eastAsia="zh-CN"/>
        </w:rPr>
        <w:t xml:space="preserve"> </w:t>
      </w:r>
      <w:r w:rsidR="00A45790" w:rsidRPr="00A45790">
        <w:rPr>
          <w:rFonts w:eastAsiaTheme="minorEastAsia"/>
          <w:lang w:eastAsia="zh-CN"/>
        </w:rPr>
        <w:t>……</w:t>
      </w:r>
      <w:bookmarkStart w:id="0" w:name="_GoBack"/>
      <w:bookmarkEnd w:id="0"/>
    </w:p>
    <w:p w14:paraId="6D4AF889" w14:textId="77777777" w:rsidR="00EB1D6D" w:rsidRPr="0071311A" w:rsidRDefault="00EB1D6D" w:rsidP="00EB1D6D">
      <w:pPr>
        <w:pStyle w:val="a6"/>
        <w:rPr>
          <w:rFonts w:eastAsia="仿宋"/>
          <w:szCs w:val="22"/>
          <w:lang w:val="en-GB"/>
        </w:rPr>
      </w:pPr>
    </w:p>
    <w:p w14:paraId="702D837F" w14:textId="77777777" w:rsidR="00EB1D6D" w:rsidRPr="0071311A" w:rsidRDefault="00EB1D6D" w:rsidP="00EB1D6D">
      <w:pPr>
        <w:pStyle w:val="a6"/>
        <w:rPr>
          <w:rFonts w:eastAsia="仿宋"/>
          <w:lang w:val="en-GB"/>
        </w:rPr>
      </w:pPr>
    </w:p>
    <w:p w14:paraId="1D1A965A" w14:textId="77777777" w:rsidR="00EB1D6D" w:rsidRPr="0071311A" w:rsidRDefault="00EB1D6D" w:rsidP="00EB1D6D">
      <w:pPr>
        <w:pStyle w:val="a6"/>
        <w:rPr>
          <w:rFonts w:eastAsia="仿宋"/>
          <w:lang w:val="en-GB"/>
        </w:rPr>
      </w:pPr>
      <w:r w:rsidRPr="0071311A">
        <w:rPr>
          <w:rFonts w:eastAsia="仿宋"/>
          <w:lang w:val="en-GB"/>
        </w:rPr>
        <w:t>Name of presenter/key speaker: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5"/>
      </w:tblGrid>
      <w:tr w:rsidR="00EB1D6D" w:rsidRPr="0071311A" w14:paraId="3B49202D" w14:textId="77777777" w:rsidTr="00A932E9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ADE0" w14:textId="77777777" w:rsidR="00EB1D6D" w:rsidRPr="0071311A" w:rsidRDefault="00EB1D6D" w:rsidP="00D43A4E">
            <w:pPr>
              <w:pStyle w:val="a6"/>
              <w:rPr>
                <w:rFonts w:eastAsia="仿宋"/>
                <w:lang w:val="en-GB" w:eastAsia="zh-CN"/>
              </w:rPr>
            </w:pPr>
          </w:p>
        </w:tc>
      </w:tr>
    </w:tbl>
    <w:p w14:paraId="7F6421DB" w14:textId="77777777" w:rsidR="00EB1D6D" w:rsidRPr="0071311A" w:rsidRDefault="00EB1D6D" w:rsidP="00EB1D6D">
      <w:pPr>
        <w:pStyle w:val="a6"/>
        <w:rPr>
          <w:rFonts w:eastAsia="仿宋"/>
          <w:lang w:val="en-GB"/>
        </w:rPr>
      </w:pPr>
    </w:p>
    <w:p w14:paraId="3F73C1A6" w14:textId="77777777" w:rsidR="00EB1D6D" w:rsidRPr="0071311A" w:rsidRDefault="00EB1D6D" w:rsidP="00EB1D6D">
      <w:pPr>
        <w:widowControl/>
        <w:autoSpaceDE w:val="0"/>
        <w:autoSpaceDN w:val="0"/>
        <w:adjustRightInd w:val="0"/>
        <w:rPr>
          <w:rFonts w:eastAsia="仿宋"/>
          <w:lang w:val="en-GB"/>
        </w:rPr>
      </w:pPr>
      <w:r w:rsidRPr="0071311A">
        <w:rPr>
          <w:rFonts w:eastAsia="仿宋"/>
          <w:lang w:val="en-GB"/>
        </w:rPr>
        <w:t xml:space="preserve">Submission for CTS Outstanding Paper Award (You are needed to submit full paper): (Please put </w:t>
      </w:r>
      <w:proofErr w:type="gramStart"/>
      <w:r w:rsidRPr="0071311A">
        <w:rPr>
          <w:rFonts w:eastAsia="仿宋"/>
          <w:lang w:val="en-GB"/>
        </w:rPr>
        <w:t>a</w:t>
      </w:r>
      <w:proofErr w:type="gramEnd"/>
      <w:r w:rsidRPr="0071311A">
        <w:rPr>
          <w:rFonts w:eastAsia="仿宋"/>
          <w:lang w:val="en-GB"/>
        </w:rPr>
        <w:t xml:space="preserve"> “X” as appropriate) </w:t>
      </w:r>
    </w:p>
    <w:tbl>
      <w:tblPr>
        <w:tblW w:w="4942" w:type="pct"/>
        <w:tblInd w:w="108" w:type="dxa"/>
        <w:tblLook w:val="01E0" w:firstRow="1" w:lastRow="1" w:firstColumn="1" w:lastColumn="1" w:noHBand="0" w:noVBand="0"/>
      </w:tblPr>
      <w:tblGrid>
        <w:gridCol w:w="442"/>
        <w:gridCol w:w="3879"/>
        <w:gridCol w:w="433"/>
        <w:gridCol w:w="3663"/>
      </w:tblGrid>
      <w:tr w:rsidR="00EB1D6D" w:rsidRPr="0071311A" w14:paraId="350BD6E8" w14:textId="77777777" w:rsidTr="00D43A4E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725" w14:textId="77777777" w:rsidR="00EB1D6D" w:rsidRPr="0071311A" w:rsidRDefault="00EB1D6D" w:rsidP="00D43A4E">
            <w:pPr>
              <w:widowControl/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仿宋"/>
                <w:color w:val="000000"/>
                <w:kern w:val="0"/>
                <w:szCs w:val="22"/>
                <w:lang w:val="en-GB" w:eastAsia="zh-CN"/>
              </w:rPr>
            </w:pPr>
          </w:p>
        </w:tc>
        <w:tc>
          <w:tcPr>
            <w:tcW w:w="230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C2781D" w14:textId="77777777" w:rsidR="00EB1D6D" w:rsidRPr="0071311A" w:rsidRDefault="00EB1D6D" w:rsidP="00D43A4E">
            <w:pPr>
              <w:rPr>
                <w:rFonts w:eastAsia="仿宋"/>
                <w:szCs w:val="22"/>
                <w:lang w:val="en-GB"/>
              </w:rPr>
            </w:pPr>
            <w:r w:rsidRPr="0071311A">
              <w:rPr>
                <w:rFonts w:eastAsia="仿宋"/>
                <w:szCs w:val="22"/>
                <w:lang w:val="en-GB"/>
              </w:rPr>
              <w:t>Yes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86C9EC" w14:textId="77777777" w:rsidR="00EB1D6D" w:rsidRPr="0071311A" w:rsidRDefault="00EB1D6D" w:rsidP="00D43A4E">
            <w:pPr>
              <w:rPr>
                <w:rFonts w:eastAsia="仿宋"/>
                <w:szCs w:val="22"/>
                <w:lang w:val="en-GB"/>
              </w:rPr>
            </w:pPr>
          </w:p>
        </w:tc>
        <w:tc>
          <w:tcPr>
            <w:tcW w:w="217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FD5752" w14:textId="77777777" w:rsidR="00EB1D6D" w:rsidRPr="0071311A" w:rsidRDefault="00EB1D6D" w:rsidP="00D43A4E">
            <w:pPr>
              <w:rPr>
                <w:rFonts w:eastAsia="仿宋"/>
                <w:szCs w:val="22"/>
                <w:lang w:val="en-GB"/>
              </w:rPr>
            </w:pPr>
            <w:r w:rsidRPr="0071311A">
              <w:rPr>
                <w:rFonts w:eastAsia="仿宋"/>
                <w:szCs w:val="22"/>
                <w:lang w:val="en-GB"/>
              </w:rPr>
              <w:t>No</w:t>
            </w:r>
          </w:p>
        </w:tc>
      </w:tr>
    </w:tbl>
    <w:p w14:paraId="22404E56" w14:textId="77777777" w:rsidR="00EB1D6D" w:rsidRPr="0071311A" w:rsidRDefault="00EB1D6D" w:rsidP="00EB1D6D">
      <w:pPr>
        <w:pStyle w:val="a6"/>
        <w:rPr>
          <w:rFonts w:eastAsia="仿宋"/>
          <w:lang w:val="en-GB" w:eastAsia="zh-CN"/>
        </w:rPr>
      </w:pPr>
    </w:p>
    <w:p w14:paraId="0B40B120" w14:textId="55CCC75C" w:rsidR="00EB1D6D" w:rsidRPr="0071311A" w:rsidRDefault="00EB1D6D" w:rsidP="00EB1D6D">
      <w:pPr>
        <w:rPr>
          <w:rFonts w:eastAsia="仿宋"/>
          <w:b/>
          <w:sz w:val="28"/>
          <w:szCs w:val="28"/>
        </w:rPr>
      </w:pPr>
      <w:r w:rsidRPr="0071311A">
        <w:rPr>
          <w:rFonts w:eastAsia="仿宋"/>
          <w:b/>
          <w:sz w:val="28"/>
          <w:szCs w:val="28"/>
        </w:rPr>
        <w:t xml:space="preserve"> </w:t>
      </w:r>
    </w:p>
    <w:p w14:paraId="1757D7EC" w14:textId="77777777" w:rsidR="008F0A04" w:rsidRPr="0071311A" w:rsidRDefault="008F0A04">
      <w:pPr>
        <w:rPr>
          <w:rFonts w:eastAsia="仿宋"/>
        </w:rPr>
      </w:pPr>
    </w:p>
    <w:sectPr w:rsidR="008F0A04" w:rsidRPr="0071311A" w:rsidSect="00F6743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2DEE3" w14:textId="77777777" w:rsidR="00E31EF8" w:rsidRDefault="00E31EF8" w:rsidP="00EB1D6D">
      <w:r>
        <w:separator/>
      </w:r>
    </w:p>
  </w:endnote>
  <w:endnote w:type="continuationSeparator" w:id="0">
    <w:p w14:paraId="56613DF8" w14:textId="77777777" w:rsidR="00E31EF8" w:rsidRDefault="00E31EF8" w:rsidP="00EB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script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9FB86" w14:textId="77777777" w:rsidR="00E31EF8" w:rsidRDefault="00E31EF8" w:rsidP="00EB1D6D">
      <w:r>
        <w:separator/>
      </w:r>
    </w:p>
  </w:footnote>
  <w:footnote w:type="continuationSeparator" w:id="0">
    <w:p w14:paraId="568A6E4A" w14:textId="77777777" w:rsidR="00E31EF8" w:rsidRDefault="00E31EF8" w:rsidP="00EB1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81"/>
    <w:rsid w:val="00023481"/>
    <w:rsid w:val="00106C83"/>
    <w:rsid w:val="002F3814"/>
    <w:rsid w:val="0038304E"/>
    <w:rsid w:val="004455A0"/>
    <w:rsid w:val="004822F3"/>
    <w:rsid w:val="004D0240"/>
    <w:rsid w:val="00515F2E"/>
    <w:rsid w:val="00667AB8"/>
    <w:rsid w:val="0068210D"/>
    <w:rsid w:val="006F38FE"/>
    <w:rsid w:val="0071311A"/>
    <w:rsid w:val="007D641A"/>
    <w:rsid w:val="008F0A04"/>
    <w:rsid w:val="00944380"/>
    <w:rsid w:val="009A44BE"/>
    <w:rsid w:val="009E05CA"/>
    <w:rsid w:val="00A45790"/>
    <w:rsid w:val="00A932E9"/>
    <w:rsid w:val="00AC2E3D"/>
    <w:rsid w:val="00B34000"/>
    <w:rsid w:val="00BE5843"/>
    <w:rsid w:val="00CD2AE9"/>
    <w:rsid w:val="00D5389B"/>
    <w:rsid w:val="00DF45E2"/>
    <w:rsid w:val="00E20393"/>
    <w:rsid w:val="00E31EF8"/>
    <w:rsid w:val="00E86A24"/>
    <w:rsid w:val="00EA607E"/>
    <w:rsid w:val="00EB1D6D"/>
    <w:rsid w:val="00F05F3D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72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6D"/>
    <w:pPr>
      <w:widowControl w:val="0"/>
      <w:jc w:val="both"/>
    </w:pPr>
    <w:rPr>
      <w:rFonts w:ascii="Times New Roman" w:eastAsia="PMingLiU" w:hAnsi="Times New Roman" w:cs="Times New Roman"/>
      <w:sz w:val="22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1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EB1D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1D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EB1D6D"/>
    <w:rPr>
      <w:sz w:val="18"/>
      <w:szCs w:val="18"/>
    </w:rPr>
  </w:style>
  <w:style w:type="character" w:styleId="a5">
    <w:name w:val="Hyperlink"/>
    <w:semiHidden/>
    <w:rsid w:val="00EB1D6D"/>
    <w:rPr>
      <w:color w:val="0000FF"/>
      <w:u w:val="single"/>
    </w:rPr>
  </w:style>
  <w:style w:type="paragraph" w:styleId="a6">
    <w:name w:val="Body Text"/>
    <w:basedOn w:val="a"/>
    <w:link w:val="Char1"/>
    <w:rsid w:val="00EB1D6D"/>
    <w:rPr>
      <w:lang w:val="x-none"/>
    </w:rPr>
  </w:style>
  <w:style w:type="character" w:customStyle="1" w:styleId="Char1">
    <w:name w:val="正文文本 Char"/>
    <w:basedOn w:val="a0"/>
    <w:link w:val="a6"/>
    <w:rsid w:val="00EB1D6D"/>
    <w:rPr>
      <w:rFonts w:ascii="Times New Roman" w:eastAsia="PMingLiU" w:hAnsi="Times New Roman" w:cs="Times New Roman"/>
      <w:sz w:val="22"/>
      <w:szCs w:val="20"/>
      <w:lang w:val="x-none" w:eastAsia="zh-TW"/>
    </w:rPr>
  </w:style>
  <w:style w:type="paragraph" w:styleId="a7">
    <w:name w:val="Title"/>
    <w:basedOn w:val="a"/>
    <w:link w:val="Char2"/>
    <w:qFormat/>
    <w:rsid w:val="00EB1D6D"/>
    <w:pPr>
      <w:spacing w:before="120" w:after="12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Char2">
    <w:name w:val="标题 Char"/>
    <w:basedOn w:val="a0"/>
    <w:link w:val="a7"/>
    <w:rsid w:val="00EB1D6D"/>
    <w:rPr>
      <w:rFonts w:ascii="Times New Roman" w:eastAsia="PMingLiU" w:hAnsi="Times New Roman" w:cs="Arial"/>
      <w:b/>
      <w:bCs/>
      <w:caps/>
      <w:kern w:val="28"/>
      <w:sz w:val="22"/>
      <w:szCs w:val="32"/>
      <w:lang w:eastAsia="zh-TW"/>
    </w:rPr>
  </w:style>
  <w:style w:type="character" w:styleId="a8">
    <w:name w:val="Intense Emphasis"/>
    <w:basedOn w:val="a0"/>
    <w:uiPriority w:val="21"/>
    <w:qFormat/>
    <w:rsid w:val="00EB1D6D"/>
    <w:rPr>
      <w:i/>
      <w:iCs/>
      <w:color w:val="4472C4" w:themeColor="accent1"/>
    </w:rPr>
  </w:style>
  <w:style w:type="paragraph" w:styleId="a9">
    <w:name w:val="List Paragraph"/>
    <w:basedOn w:val="a"/>
    <w:uiPriority w:val="34"/>
    <w:qFormat/>
    <w:rsid w:val="00EB1D6D"/>
    <w:pPr>
      <w:ind w:firstLineChars="200" w:firstLine="420"/>
    </w:pPr>
    <w:rPr>
      <w:rFonts w:asciiTheme="minorHAnsi" w:eastAsiaTheme="minorEastAsia" w:hAnsiTheme="minorHAnsi" w:cstheme="minorBidi"/>
      <w:sz w:val="21"/>
      <w:szCs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DF45E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F45E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6D"/>
    <w:pPr>
      <w:widowControl w:val="0"/>
      <w:jc w:val="both"/>
    </w:pPr>
    <w:rPr>
      <w:rFonts w:ascii="Times New Roman" w:eastAsia="PMingLiU" w:hAnsi="Times New Roman" w:cs="Times New Roman"/>
      <w:sz w:val="22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1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EB1D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1D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EB1D6D"/>
    <w:rPr>
      <w:sz w:val="18"/>
      <w:szCs w:val="18"/>
    </w:rPr>
  </w:style>
  <w:style w:type="character" w:styleId="a5">
    <w:name w:val="Hyperlink"/>
    <w:semiHidden/>
    <w:rsid w:val="00EB1D6D"/>
    <w:rPr>
      <w:color w:val="0000FF"/>
      <w:u w:val="single"/>
    </w:rPr>
  </w:style>
  <w:style w:type="paragraph" w:styleId="a6">
    <w:name w:val="Body Text"/>
    <w:basedOn w:val="a"/>
    <w:link w:val="Char1"/>
    <w:rsid w:val="00EB1D6D"/>
    <w:rPr>
      <w:lang w:val="x-none"/>
    </w:rPr>
  </w:style>
  <w:style w:type="character" w:customStyle="1" w:styleId="Char1">
    <w:name w:val="正文文本 Char"/>
    <w:basedOn w:val="a0"/>
    <w:link w:val="a6"/>
    <w:rsid w:val="00EB1D6D"/>
    <w:rPr>
      <w:rFonts w:ascii="Times New Roman" w:eastAsia="PMingLiU" w:hAnsi="Times New Roman" w:cs="Times New Roman"/>
      <w:sz w:val="22"/>
      <w:szCs w:val="20"/>
      <w:lang w:val="x-none" w:eastAsia="zh-TW"/>
    </w:rPr>
  </w:style>
  <w:style w:type="paragraph" w:styleId="a7">
    <w:name w:val="Title"/>
    <w:basedOn w:val="a"/>
    <w:link w:val="Char2"/>
    <w:qFormat/>
    <w:rsid w:val="00EB1D6D"/>
    <w:pPr>
      <w:spacing w:before="120" w:after="12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Char2">
    <w:name w:val="标题 Char"/>
    <w:basedOn w:val="a0"/>
    <w:link w:val="a7"/>
    <w:rsid w:val="00EB1D6D"/>
    <w:rPr>
      <w:rFonts w:ascii="Times New Roman" w:eastAsia="PMingLiU" w:hAnsi="Times New Roman" w:cs="Arial"/>
      <w:b/>
      <w:bCs/>
      <w:caps/>
      <w:kern w:val="28"/>
      <w:sz w:val="22"/>
      <w:szCs w:val="32"/>
      <w:lang w:eastAsia="zh-TW"/>
    </w:rPr>
  </w:style>
  <w:style w:type="character" w:styleId="a8">
    <w:name w:val="Intense Emphasis"/>
    <w:basedOn w:val="a0"/>
    <w:uiPriority w:val="21"/>
    <w:qFormat/>
    <w:rsid w:val="00EB1D6D"/>
    <w:rPr>
      <w:i/>
      <w:iCs/>
      <w:color w:val="4472C4" w:themeColor="accent1"/>
    </w:rPr>
  </w:style>
  <w:style w:type="paragraph" w:styleId="a9">
    <w:name w:val="List Paragraph"/>
    <w:basedOn w:val="a"/>
    <w:uiPriority w:val="34"/>
    <w:qFormat/>
    <w:rsid w:val="00EB1D6D"/>
    <w:pPr>
      <w:ind w:firstLineChars="200" w:firstLine="420"/>
    </w:pPr>
    <w:rPr>
      <w:rFonts w:asciiTheme="minorHAnsi" w:eastAsiaTheme="minorEastAsia" w:hAnsiTheme="minorHAnsi" w:cstheme="minorBidi"/>
      <w:sz w:val="21"/>
      <w:szCs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DF45E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F45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 贾</dc:creator>
  <cp:lastModifiedBy>Huxiaowei</cp:lastModifiedBy>
  <cp:revision>6</cp:revision>
  <dcterms:created xsi:type="dcterms:W3CDTF">2021-05-08T08:29:00Z</dcterms:created>
  <dcterms:modified xsi:type="dcterms:W3CDTF">2021-05-08T08:35:00Z</dcterms:modified>
</cp:coreProperties>
</file>